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08" w:rsidRDefault="00872F08" w:rsidP="00872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872F08" w:rsidRDefault="00872F08" w:rsidP="00872F0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5"/>
        <w:gridCol w:w="2289"/>
        <w:gridCol w:w="2748"/>
        <w:gridCol w:w="7975"/>
        <w:gridCol w:w="1319"/>
      </w:tblGrid>
      <w:tr w:rsidR="00872F08" w:rsidTr="00816A6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872F08" w:rsidTr="00872F08">
        <w:trPr>
          <w:trHeight w:val="376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8" w:rsidRP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2F0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 — часть мира. </w:t>
            </w:r>
            <w:r w:rsidRPr="00872F08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2F08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 – дөн</w:t>
            </w:r>
            <w:r w:rsidRPr="00872F08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872F08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яның бер өлеше.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8" w:rsidRDefault="00872F08" w:rsidP="00816A67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Общество – совокупность людей, которые объединены общей культурой и связаны друг с другом совместной деятельностью во имя общей цели.   Духовно-нравственные и культурные ценности – основа жизнеспособности общества.</w:t>
            </w:r>
          </w:p>
          <w:p w:rsidR="00872F08" w:rsidRDefault="00872F08" w:rsidP="00816A67">
            <w:pPr>
              <w:rPr>
                <w:lang w:val="tt-RU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70-71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познакомиться с учебным материалом учебника</w:t>
            </w:r>
          </w:p>
          <w:p w:rsidR="00872F08" w:rsidRPr="008D5AAB" w:rsidRDefault="00872F08" w:rsidP="00816A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E6246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872F08">
              <w:rPr>
                <w:rFonts w:ascii="Times New Roman" w:hAnsi="Times New Roman"/>
                <w:sz w:val="24"/>
                <w:szCs w:val="24"/>
              </w:rPr>
              <w:t>Рабочая тетрадь – Стр.52 53,№1,2</w:t>
            </w:r>
          </w:p>
          <w:p w:rsidR="00872F08" w:rsidRDefault="00872F08" w:rsidP="00816A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F08" w:rsidRPr="00872F08" w:rsidRDefault="00872F08" w:rsidP="00872F0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872F08" w:rsidTr="00872F08">
        <w:trPr>
          <w:trHeight w:val="39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8" w:rsidRPr="00872F08" w:rsidRDefault="00872F08" w:rsidP="00816A67">
            <w:pP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</w:pPr>
            <w:r w:rsidRPr="0087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страницами учебника «Человек и окружающий мир»</w:t>
            </w:r>
            <w:r w:rsidRPr="0087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 w:rsidRPr="0087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872F08">
              <w:rPr>
                <w:rFonts w:ascii="Arial" w:hAnsi="Arial" w:cs="Arial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«Кеше </w:t>
            </w:r>
            <w:proofErr w:type="spellStart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һәм</w:t>
            </w:r>
            <w:proofErr w:type="spellEnd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әйлән</w:t>
            </w:r>
            <w:proofErr w:type="gramStart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ә-</w:t>
            </w:r>
            <w:proofErr w:type="gramEnd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тирә</w:t>
            </w:r>
            <w:proofErr w:type="spellEnd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дөнья</w:t>
            </w:r>
            <w:proofErr w:type="spellEnd"/>
            <w:r w:rsidRPr="00872F08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»</w:t>
            </w:r>
            <w:r w:rsidRPr="00872F0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>гомумиләштерүче</w:t>
            </w:r>
            <w:proofErr w:type="spellEnd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F08">
              <w:rPr>
                <w:rFonts w:ascii="Times New Roman" w:hAnsi="Times New Roman" w:cs="Times New Roman"/>
                <w:sz w:val="24"/>
                <w:szCs w:val="24"/>
              </w:rPr>
              <w:t>дәрес</w:t>
            </w:r>
            <w:proofErr w:type="spellEnd"/>
            <w:r w:rsidRPr="00872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8" w:rsidRDefault="00872F08" w:rsidP="00872F08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872F08" w:rsidRPr="00872F08" w:rsidRDefault="00872F08" w:rsidP="00872F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72-74-познакомиться с учебным материалом учебника  и рассмотри рисунки</w:t>
            </w:r>
          </w:p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Рабочая тетрадь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р. 54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872F08" w:rsidRDefault="00872F0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  <w:p w:rsidR="00872F08" w:rsidRPr="00872F08" w:rsidRDefault="00872F08" w:rsidP="00872F08">
            <w:pPr>
              <w:pStyle w:val="a8"/>
              <w:rPr>
                <w:rFonts w:ascii="Times New Roman" w:hAnsi="Times New Roman"/>
                <w:lang w:val="tt-RU"/>
              </w:rPr>
            </w:pPr>
            <w:bookmarkStart w:id="0" w:name="_GoBack"/>
            <w:bookmarkEnd w:id="0"/>
          </w:p>
          <w:p w:rsidR="00872F08" w:rsidRDefault="00872F08" w:rsidP="00816A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08" w:rsidRDefault="00872F08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</w:tbl>
    <w:p w:rsidR="00872F08" w:rsidRDefault="00872F08" w:rsidP="00872F08"/>
    <w:p w:rsidR="00872F08" w:rsidRDefault="00872F08" w:rsidP="00872F08"/>
    <w:p w:rsidR="00DA1E20" w:rsidRDefault="00872F08"/>
    <w:sectPr w:rsidR="00DA1E20" w:rsidSect="00D565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08"/>
    <w:rsid w:val="00872F08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F08"/>
    <w:rPr>
      <w:color w:val="0000FF"/>
      <w:u w:val="single"/>
    </w:rPr>
  </w:style>
  <w:style w:type="character" w:customStyle="1" w:styleId="c25">
    <w:name w:val="c25"/>
    <w:basedOn w:val="a0"/>
    <w:rsid w:val="00872F08"/>
  </w:style>
  <w:style w:type="character" w:customStyle="1" w:styleId="c0">
    <w:name w:val="c0"/>
    <w:basedOn w:val="a0"/>
    <w:rsid w:val="00872F08"/>
  </w:style>
  <w:style w:type="character" w:customStyle="1" w:styleId="Zag11">
    <w:name w:val="Zag_11"/>
    <w:rsid w:val="00872F08"/>
    <w:rPr>
      <w:color w:val="000000"/>
      <w:w w:val="100"/>
    </w:rPr>
  </w:style>
  <w:style w:type="table" w:styleId="a4">
    <w:name w:val="Table Grid"/>
    <w:basedOn w:val="a1"/>
    <w:uiPriority w:val="59"/>
    <w:rsid w:val="00872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Знак"/>
    <w:link w:val="a6"/>
    <w:locked/>
    <w:rsid w:val="00872F08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872F0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7">
    <w:name w:val="Без интервала Знак"/>
    <w:link w:val="a8"/>
    <w:uiPriority w:val="1"/>
    <w:locked/>
    <w:rsid w:val="00872F08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872F0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F08"/>
    <w:rPr>
      <w:color w:val="0000FF"/>
      <w:u w:val="single"/>
    </w:rPr>
  </w:style>
  <w:style w:type="character" w:customStyle="1" w:styleId="c25">
    <w:name w:val="c25"/>
    <w:basedOn w:val="a0"/>
    <w:rsid w:val="00872F08"/>
  </w:style>
  <w:style w:type="character" w:customStyle="1" w:styleId="c0">
    <w:name w:val="c0"/>
    <w:basedOn w:val="a0"/>
    <w:rsid w:val="00872F08"/>
  </w:style>
  <w:style w:type="character" w:customStyle="1" w:styleId="Zag11">
    <w:name w:val="Zag_11"/>
    <w:rsid w:val="00872F08"/>
    <w:rPr>
      <w:color w:val="000000"/>
      <w:w w:val="100"/>
    </w:rPr>
  </w:style>
  <w:style w:type="table" w:styleId="a4">
    <w:name w:val="Table Grid"/>
    <w:basedOn w:val="a1"/>
    <w:uiPriority w:val="59"/>
    <w:rsid w:val="00872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Знак"/>
    <w:link w:val="a6"/>
    <w:locked/>
    <w:rsid w:val="00872F08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872F0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7">
    <w:name w:val="Без интервала Знак"/>
    <w:link w:val="a8"/>
    <w:uiPriority w:val="1"/>
    <w:locked/>
    <w:rsid w:val="00872F08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872F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Company>SPecialiST RePack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2020-05-14T10:13:00Z</dcterms:created>
  <dcterms:modified xsi:type="dcterms:W3CDTF">2020-05-14T10:21:00Z</dcterms:modified>
</cp:coreProperties>
</file>